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FA" w:rsidRPr="00560C90" w:rsidRDefault="007735FA" w:rsidP="007735FA">
      <w:pPr>
        <w:shd w:val="clear" w:color="auto" w:fill="FFFFFF"/>
        <w:spacing w:line="240" w:lineRule="exact"/>
        <w:jc w:val="both"/>
        <w:rPr>
          <w:sz w:val="28"/>
          <w:szCs w:val="28"/>
        </w:rPr>
      </w:pPr>
      <w:bookmarkStart w:id="0" w:name="_GoBack"/>
    </w:p>
    <w:p w:rsidR="007735FA" w:rsidRDefault="007735FA" w:rsidP="007735FA">
      <w:pPr>
        <w:shd w:val="clear" w:color="auto" w:fill="FFFFFF"/>
        <w:spacing w:line="240" w:lineRule="exact"/>
        <w:ind w:left="708"/>
        <w:jc w:val="both"/>
        <w:rPr>
          <w:b/>
          <w:sz w:val="28"/>
          <w:szCs w:val="28"/>
          <w:u w:val="single"/>
        </w:rPr>
      </w:pPr>
      <w:r w:rsidRPr="006A2C00">
        <w:rPr>
          <w:b/>
          <w:bCs/>
          <w:iCs/>
          <w:sz w:val="28"/>
          <w:szCs w:val="28"/>
          <w:u w:val="single"/>
        </w:rPr>
        <w:t xml:space="preserve">Прокуратура </w:t>
      </w:r>
      <w:proofErr w:type="spellStart"/>
      <w:r>
        <w:rPr>
          <w:b/>
          <w:bCs/>
          <w:iCs/>
          <w:sz w:val="28"/>
          <w:szCs w:val="28"/>
          <w:u w:val="single"/>
        </w:rPr>
        <w:t>г.Дербента</w:t>
      </w:r>
      <w:proofErr w:type="spellEnd"/>
      <w:r w:rsidRPr="006A2C00">
        <w:rPr>
          <w:b/>
          <w:bCs/>
          <w:iCs/>
          <w:sz w:val="28"/>
          <w:szCs w:val="28"/>
          <w:u w:val="single"/>
        </w:rPr>
        <w:t xml:space="preserve"> разъясняет, на основании каких документов происходит заселение в гостиницу несовершеннолетних граждан</w:t>
      </w:r>
      <w:r w:rsidRPr="00444E8C">
        <w:rPr>
          <w:b/>
          <w:sz w:val="28"/>
          <w:szCs w:val="28"/>
          <w:u w:val="single"/>
        </w:rPr>
        <w:t>.</w:t>
      </w:r>
    </w:p>
    <w:bookmarkEnd w:id="0"/>
    <w:p w:rsidR="007735FA" w:rsidRDefault="007735FA" w:rsidP="007735FA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  <w:u w:val="single"/>
        </w:rPr>
      </w:pPr>
    </w:p>
    <w:p w:rsidR="007735FA" w:rsidRPr="00444E8C" w:rsidRDefault="007735FA" w:rsidP="007735FA">
      <w:pPr>
        <w:shd w:val="clear" w:color="auto" w:fill="FFFFFF"/>
        <w:spacing w:line="240" w:lineRule="exact"/>
        <w:rPr>
          <w:b/>
          <w:sz w:val="28"/>
          <w:szCs w:val="28"/>
          <w:u w:val="single"/>
        </w:rPr>
      </w:pPr>
    </w:p>
    <w:p w:rsidR="007735FA" w:rsidRPr="006A2C00" w:rsidRDefault="007735FA" w:rsidP="00773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C00">
        <w:rPr>
          <w:sz w:val="28"/>
          <w:szCs w:val="28"/>
        </w:rPr>
        <w:t>В соответствии со статьей 39.1 Закона Российской Федерации «О защите прав потребителей» и статьей 3.1 Федерального закона «Об основах туристской деятельности в Российской Федерации» Правительством Российской Федерации 18.11.2020 за № 1853 утверждены Правила предоставления гостиничных услуг в Российской Федерации.</w:t>
      </w:r>
    </w:p>
    <w:p w:rsidR="007735FA" w:rsidRPr="006A2C00" w:rsidRDefault="007735FA" w:rsidP="00773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C00">
        <w:rPr>
          <w:sz w:val="28"/>
          <w:szCs w:val="28"/>
        </w:rPr>
        <w:t>Постановлением Правительства Российской Федерации от 01.04.2021 № 519, вступившим в силу 02.04.2021, внесены изменения в вышеуказанное постановление в части исключения из порядка предоставления гостиничных услуг несовершеннолетним условия о заселении на основании нотариально заверенного согласия законного представителя.</w:t>
      </w:r>
    </w:p>
    <w:p w:rsidR="007735FA" w:rsidRPr="006A2C00" w:rsidRDefault="007735FA" w:rsidP="00773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C00">
        <w:rPr>
          <w:sz w:val="28"/>
          <w:szCs w:val="28"/>
        </w:rPr>
        <w:t>Так, согласно изменениям 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:rsidR="007735FA" w:rsidRPr="00B73CE2" w:rsidRDefault="007735FA" w:rsidP="00773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C00">
        <w:rPr>
          <w:sz w:val="28"/>
          <w:szCs w:val="28"/>
        </w:rPr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923120" w:rsidRDefault="00923120"/>
    <w:sectPr w:rsidR="00923120" w:rsidSect="00A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FA"/>
    <w:rsid w:val="007735FA"/>
    <w:rsid w:val="0092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5B060-E1A9-42EB-B3F4-9587D43F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5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1</cp:revision>
  <dcterms:created xsi:type="dcterms:W3CDTF">2021-06-22T11:41:00Z</dcterms:created>
  <dcterms:modified xsi:type="dcterms:W3CDTF">2021-06-22T11:41:00Z</dcterms:modified>
</cp:coreProperties>
</file>